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_______2013г.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 xml:space="preserve">Открытое    акционерное    общество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директора по логистике Соколова А.Г., </w:t>
      </w:r>
      <w:proofErr w:type="gramStart"/>
      <w:r>
        <w:rPr>
          <w:sz w:val="24"/>
        </w:rPr>
        <w:t>действующего  на</w:t>
      </w:r>
      <w:proofErr w:type="gramEnd"/>
      <w:r>
        <w:rPr>
          <w:sz w:val="24"/>
        </w:rPr>
        <w:t xml:space="preserve">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</w:t>
      </w:r>
      <w:proofErr w:type="gramStart"/>
      <w:r>
        <w:rPr>
          <w:color w:val="000000"/>
          <w:sz w:val="24"/>
          <w:szCs w:val="26"/>
        </w:rPr>
        <w:t>_</w:t>
      </w:r>
      <w:r>
        <w:rPr>
          <w:sz w:val="24"/>
        </w:rPr>
        <w:t>,  именуемый</w:t>
      </w:r>
      <w:proofErr w:type="gramEnd"/>
      <w:r>
        <w:rPr>
          <w:sz w:val="24"/>
        </w:rPr>
        <w:t xml:space="preserve">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D42789">
        <w:rPr>
          <w:sz w:val="24"/>
          <w:szCs w:val="24"/>
        </w:rPr>
        <w:t>грузоподъемную</w:t>
      </w:r>
      <w:r w:rsidR="00D17202">
        <w:rPr>
          <w:sz w:val="24"/>
          <w:szCs w:val="24"/>
        </w:rPr>
        <w:t xml:space="preserve"> машину</w:t>
      </w:r>
      <w:r>
        <w:rPr>
          <w:sz w:val="24"/>
          <w:szCs w:val="24"/>
        </w:rPr>
        <w:t>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 w:rsidR="007E4663">
        <w:rPr>
          <w:sz w:val="24"/>
          <w:szCs w:val="24"/>
        </w:rPr>
        <w:t>самовывоза.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),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0427E5" w:rsidRPr="00901222" w:rsidRDefault="000427E5" w:rsidP="000427E5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num" w:pos="0"/>
        </w:tabs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0427E5" w:rsidRDefault="00217084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="000427E5" w:rsidRPr="00A02E03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A02E03">
        <w:rPr>
          <w:sz w:val="24"/>
          <w:szCs w:val="24"/>
        </w:rPr>
        <w:t>подписания  Договора</w:t>
      </w:r>
      <w:proofErr w:type="gramEnd"/>
      <w:r w:rsidR="000427E5" w:rsidRPr="00A02E03"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proofErr w:type="gramStart"/>
      <w:r>
        <w:rPr>
          <w:sz w:val="24"/>
          <w:szCs w:val="24"/>
        </w:rPr>
        <w:t xml:space="preserve">3.5  </w:t>
      </w:r>
      <w:r w:rsidRPr="00483A78">
        <w:rPr>
          <w:sz w:val="24"/>
          <w:szCs w:val="24"/>
        </w:rPr>
        <w:t>Все</w:t>
      </w:r>
      <w:proofErr w:type="gramEnd"/>
      <w:r w:rsidRPr="00483A78">
        <w:rPr>
          <w:sz w:val="24"/>
          <w:szCs w:val="24"/>
        </w:rPr>
        <w:t xml:space="preserve"> расчетно-платежные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CB2288" w:rsidRDefault="000427E5" w:rsidP="00CB2288">
      <w:pPr>
        <w:pStyle w:val="ac"/>
        <w:numPr>
          <w:ilvl w:val="0"/>
          <w:numId w:val="1"/>
        </w:numPr>
        <w:shd w:val="clear" w:color="auto" w:fill="FFFFFF"/>
        <w:ind w:right="125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СРОК ДЕЙСТВИЯ ДОГОВОРА</w:t>
      </w:r>
    </w:p>
    <w:p w:rsidR="000427E5" w:rsidRDefault="000427E5" w:rsidP="000427E5">
      <w:pPr>
        <w:shd w:val="clear" w:color="auto" w:fill="FFFFFF"/>
        <w:ind w:left="-567" w:right="125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0427E5" w:rsidRPr="00D302CE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Pr="00D302CE">
        <w:rPr>
          <w:sz w:val="24"/>
          <w:szCs w:val="24"/>
        </w:rPr>
        <w:t>Товара  на</w:t>
      </w:r>
      <w:proofErr w:type="gramEnd"/>
      <w:r w:rsidRPr="00D302CE">
        <w:rPr>
          <w:sz w:val="24"/>
          <w:szCs w:val="24"/>
        </w:rPr>
        <w:t xml:space="preserve"> срок, превышающий 3 (три) календарных дня</w:t>
      </w:r>
      <w:r>
        <w:rPr>
          <w:sz w:val="24"/>
          <w:szCs w:val="24"/>
        </w:rPr>
        <w:t>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0427E5" w:rsidRDefault="000427E5" w:rsidP="000427E5">
      <w:pPr>
        <w:shd w:val="clear" w:color="auto" w:fill="FFFFFF"/>
        <w:ind w:left="-567" w:right="38"/>
        <w:jc w:val="center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Покупателем обязательств по оплате поставленного </w:t>
      </w:r>
      <w:r w:rsidR="007E4663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proofErr w:type="gramStart"/>
      <w:r>
        <w:rPr>
          <w:sz w:val="24"/>
          <w:szCs w:val="24"/>
        </w:rPr>
        <w:t>Договор  будет</w:t>
      </w:r>
      <w:proofErr w:type="gramEnd"/>
      <w:r>
        <w:rPr>
          <w:sz w:val="24"/>
          <w:szCs w:val="24"/>
        </w:rPr>
        <w:t xml:space="preserve">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>
        <w:rPr>
          <w:sz w:val="24"/>
          <w:szCs w:val="24"/>
        </w:rPr>
        <w:t>актом,  вступившим</w:t>
      </w:r>
      <w:proofErr w:type="gramEnd"/>
      <w:r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lastRenderedPageBreak/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0427E5" w:rsidRDefault="000427E5" w:rsidP="000427E5">
      <w:pPr>
        <w:pStyle w:val="a5"/>
        <w:ind w:left="-567"/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ПРОЧИЕ УСЛОВИЯ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036089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-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0427E5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0427E5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r w:rsidR="007E4663" w:rsidRPr="007E4663">
        <w:rPr>
          <w:color w:val="00B0F0"/>
          <w:sz w:val="24"/>
          <w:szCs w:val="24"/>
        </w:rPr>
        <w:t>Elkin.IB@tgc1.ru</w:t>
      </w:r>
      <w:r w:rsidR="000427E5" w:rsidRPr="007E4663">
        <w:rPr>
          <w:color w:val="00B0F0"/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CB2288" w:rsidRDefault="000427E5" w:rsidP="00CB2288">
      <w:pPr>
        <w:pStyle w:val="ac"/>
        <w:numPr>
          <w:ilvl w:val="1"/>
          <w:numId w:val="1"/>
        </w:numPr>
        <w:tabs>
          <w:tab w:val="clear" w:pos="403"/>
          <w:tab w:val="num" w:pos="43"/>
        </w:tabs>
        <w:ind w:left="-567" w:firstLine="0"/>
        <w:jc w:val="both"/>
        <w:rPr>
          <w:rStyle w:val="Barcode"/>
          <w:sz w:val="24"/>
          <w:szCs w:val="24"/>
        </w:rPr>
      </w:pPr>
      <w:r w:rsidRPr="00CB2288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CB2288">
        <w:rPr>
          <w:rStyle w:val="Barcode"/>
          <w:sz w:val="24"/>
          <w:szCs w:val="24"/>
        </w:rPr>
        <w:t>ы, указанной в таком уведомлении.</w:t>
      </w:r>
    </w:p>
    <w:p w:rsidR="00AD6891" w:rsidRPr="00F97B5B" w:rsidRDefault="00CB2288" w:rsidP="00CB2288">
      <w:pPr>
        <w:pStyle w:val="ac"/>
        <w:numPr>
          <w:ilvl w:val="1"/>
          <w:numId w:val="1"/>
        </w:numPr>
        <w:tabs>
          <w:tab w:val="clear" w:pos="403"/>
          <w:tab w:val="num" w:pos="-142"/>
        </w:tabs>
        <w:ind w:hanging="970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5"/>
        </w:rPr>
        <w:t xml:space="preserve">  </w:t>
      </w:r>
      <w:r w:rsidR="00AD6891" w:rsidRPr="00F97B5B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AD6891" w:rsidP="00CB2288">
      <w:pPr>
        <w:numPr>
          <w:ilvl w:val="1"/>
          <w:numId w:val="1"/>
        </w:numPr>
        <w:shd w:val="clear" w:color="auto" w:fill="FFFFFF"/>
        <w:tabs>
          <w:tab w:val="left" w:pos="-567"/>
          <w:tab w:val="left" w:pos="0"/>
        </w:tabs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CB2288">
      <w:pPr>
        <w:numPr>
          <w:ilvl w:val="0"/>
          <w:numId w:val="1"/>
        </w:numPr>
        <w:shd w:val="clear" w:color="auto" w:fill="FFFFFF"/>
        <w:tabs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CB2288" w:rsidRDefault="00AD6891" w:rsidP="00CB2288">
      <w:pPr>
        <w:pStyle w:val="ac"/>
        <w:numPr>
          <w:ilvl w:val="0"/>
          <w:numId w:val="8"/>
        </w:num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P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CB2288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 xml:space="preserve">.1. </w:t>
      </w:r>
      <w:r w:rsidR="00AD6891" w:rsidRPr="00D17202">
        <w:rPr>
          <w:b/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к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Default="00AD6891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CB2288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D6891">
        <w:rPr>
          <w:sz w:val="24"/>
          <w:szCs w:val="24"/>
        </w:rPr>
        <w:t xml:space="preserve">.2. </w:t>
      </w:r>
      <w:r w:rsidR="00AD6891" w:rsidRPr="00D17202">
        <w:rPr>
          <w:b/>
          <w:sz w:val="24"/>
          <w:szCs w:val="24"/>
        </w:rPr>
        <w:t>П</w:t>
      </w:r>
      <w:r w:rsidR="005E2A2C" w:rsidRPr="00D17202">
        <w:rPr>
          <w:b/>
          <w:sz w:val="24"/>
          <w:szCs w:val="24"/>
        </w:rPr>
        <w:t>родавец</w:t>
      </w:r>
      <w:r w:rsidR="00AD6891" w:rsidRPr="00036089">
        <w:rPr>
          <w:sz w:val="24"/>
          <w:szCs w:val="24"/>
        </w:rPr>
        <w:t>:</w:t>
      </w:r>
    </w:p>
    <w:p w:rsidR="00AD6891" w:rsidRPr="00036089" w:rsidRDefault="00AD6891" w:rsidP="00AD689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color w:val="000000"/>
          <w:sz w:val="24"/>
          <w:szCs w:val="24"/>
        </w:rPr>
        <w:t>юридический</w:t>
      </w:r>
      <w:proofErr w:type="gramEnd"/>
      <w:r w:rsidRPr="00036089">
        <w:rPr>
          <w:color w:val="000000"/>
          <w:sz w:val="24"/>
          <w:szCs w:val="24"/>
        </w:rPr>
        <w:t xml:space="preserve">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AD6891" w:rsidRPr="00036089" w:rsidRDefault="00AD6891" w:rsidP="00AD6891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="007A74A3"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CB2288" w:rsidRDefault="00CB2288" w:rsidP="00CB2288">
      <w:pPr>
        <w:pStyle w:val="ac"/>
        <w:widowControl/>
        <w:numPr>
          <w:ilvl w:val="1"/>
          <w:numId w:val="8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AD6891" w:rsidRPr="00CB2288">
        <w:rPr>
          <w:sz w:val="24"/>
          <w:szCs w:val="24"/>
        </w:rPr>
        <w:t>Обо</w:t>
      </w:r>
      <w:proofErr w:type="gramEnd"/>
      <w:r w:rsidR="00AD6891" w:rsidRPr="00CB2288">
        <w:rPr>
          <w:sz w:val="24"/>
          <w:szCs w:val="24"/>
        </w:rPr>
        <w:t xml:space="preserve">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AD6891" w:rsidP="00AD6891">
      <w:pPr>
        <w:widowControl/>
        <w:numPr>
          <w:ilvl w:val="0"/>
          <w:numId w:val="4"/>
        </w:numPr>
        <w:tabs>
          <w:tab w:val="left" w:pos="0"/>
          <w:tab w:val="left" w:pos="426"/>
        </w:tabs>
        <w:autoSpaceDE/>
        <w:autoSpaceDN/>
        <w:adjustRightInd/>
        <w:ind w:left="0" w:hanging="567"/>
        <w:jc w:val="center"/>
        <w:rPr>
          <w:sz w:val="24"/>
          <w:szCs w:val="24"/>
        </w:rPr>
      </w:pPr>
      <w:r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8E15E8" w:rsidRDefault="00AD6891" w:rsidP="00AD6891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9"/>
        <w:gridCol w:w="501"/>
        <w:gridCol w:w="4704"/>
      </w:tblGrid>
      <w:tr w:rsidR="00AD6891" w:rsidRPr="00C80B4F" w:rsidTr="00EA7A21">
        <w:tc>
          <w:tcPr>
            <w:tcW w:w="4820" w:type="dxa"/>
            <w:shd w:val="clear" w:color="auto" w:fill="auto"/>
          </w:tcPr>
          <w:p w:rsidR="00AD6891" w:rsidRPr="00C80B4F" w:rsidRDefault="005E2A2C" w:rsidP="005E2A2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proofErr w:type="gramEnd"/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D6891" w:rsidRPr="00C80B4F" w:rsidRDefault="005E2A2C" w:rsidP="00AD6891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</w:t>
            </w:r>
            <w:proofErr w:type="spellEnd"/>
            <w:r>
              <w:rPr>
                <w:sz w:val="24"/>
                <w:szCs w:val="24"/>
              </w:rPr>
              <w:t xml:space="preserve"> Покупатель</w:t>
            </w:r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</w:tr>
      <w:tr w:rsidR="00AD6891" w:rsidRPr="00C80B4F" w:rsidTr="00EA7A2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0F1ED4" w:rsidP="000F1ED4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AD6891" w:rsidRPr="00C80B4F" w:rsidTr="00857DE8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0F1ED4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 w:rsidR="000F1ED4"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AD6891" w:rsidRDefault="00AD6891" w:rsidP="00AD6891">
      <w:pPr>
        <w:tabs>
          <w:tab w:val="left" w:pos="0"/>
        </w:tabs>
        <w:ind w:hanging="567"/>
        <w:jc w:val="both"/>
      </w:pPr>
    </w:p>
    <w:p w:rsidR="00AD6891" w:rsidRDefault="00AD6891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97B5B" w:rsidRDefault="00FD5553" w:rsidP="00FD55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D5553" w:rsidRPr="00F8591C" w:rsidRDefault="00FD5553" w:rsidP="00F97B5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FD5553" w:rsidRPr="00F8591C" w:rsidRDefault="00FD5553" w:rsidP="00FD5553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</w:t>
      </w:r>
      <w:proofErr w:type="gramStart"/>
      <w:r w:rsidRPr="00F8591C">
        <w:t>к</w:t>
      </w:r>
      <w:proofErr w:type="gramEnd"/>
      <w:r w:rsidRPr="00F8591C">
        <w:t xml:space="preserve"> </w:t>
      </w:r>
      <w:hyperlink r:id="rId8" w:history="1">
        <w:r w:rsidRPr="00F8591C">
          <w:rPr>
            <w:rStyle w:val="a7"/>
            <w:color w:val="auto"/>
          </w:rPr>
          <w:t>Договору</w:t>
        </w:r>
      </w:hyperlink>
      <w:r w:rsidRPr="00F8591C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6347DA">
        <w:rPr>
          <w:sz w:val="24"/>
          <w:szCs w:val="24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7"/>
        <w:gridCol w:w="4573"/>
      </w:tblGrid>
      <w:tr w:rsidR="00FD5553" w:rsidRPr="00AE479E" w:rsidTr="00D17202">
        <w:tc>
          <w:tcPr>
            <w:tcW w:w="4237" w:type="dxa"/>
          </w:tcPr>
          <w:p w:rsidR="00FD5553" w:rsidRDefault="00FD5553" w:rsidP="007A74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Марка, модель </w:t>
            </w:r>
          </w:p>
        </w:tc>
        <w:tc>
          <w:tcPr>
            <w:tcW w:w="4573" w:type="dxa"/>
          </w:tcPr>
          <w:p w:rsidR="00FD5553" w:rsidRPr="00AE479E" w:rsidRDefault="00D42789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ДЭК-251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Pr="009719A5" w:rsidRDefault="00EB7DA6" w:rsidP="00EB7D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</w:t>
            </w:r>
            <w:r w:rsidR="00DA0B26">
              <w:rPr>
                <w:sz w:val="24"/>
                <w:szCs w:val="24"/>
              </w:rPr>
              <w:t xml:space="preserve"> </w:t>
            </w:r>
            <w:r w:rsidR="00D17202">
              <w:rPr>
                <w:sz w:val="24"/>
                <w:szCs w:val="24"/>
              </w:rPr>
              <w:t>№</w:t>
            </w:r>
          </w:p>
        </w:tc>
        <w:tc>
          <w:tcPr>
            <w:tcW w:w="4573" w:type="dxa"/>
          </w:tcPr>
          <w:p w:rsidR="00FD5553" w:rsidRPr="00592674" w:rsidRDefault="00EB7DA6" w:rsidP="00592674">
            <w:pPr>
              <w:pStyle w:val="3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8</w:t>
            </w:r>
            <w:r w:rsidR="00592674">
              <w:rPr>
                <w:szCs w:val="24"/>
                <w:lang w:val="en-US"/>
              </w:rPr>
              <w:t>6811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7A74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</w:tc>
        <w:tc>
          <w:tcPr>
            <w:tcW w:w="4573" w:type="dxa"/>
          </w:tcPr>
          <w:p w:rsidR="00FD5553" w:rsidRPr="00AE479E" w:rsidRDefault="00D42789" w:rsidP="00EA7A2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 xml:space="preserve">Стреловой самоходный дизель-электрический </w:t>
            </w:r>
            <w:proofErr w:type="gramStart"/>
            <w:r>
              <w:rPr>
                <w:szCs w:val="24"/>
              </w:rPr>
              <w:t>кран  (</w:t>
            </w:r>
            <w:proofErr w:type="gramEnd"/>
            <w:r>
              <w:rPr>
                <w:szCs w:val="24"/>
              </w:rPr>
              <w:t>в грейферном исполнении)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7A74A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Доп. оборудование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4573" w:type="dxa"/>
          </w:tcPr>
          <w:p w:rsidR="00FD5553" w:rsidRPr="00592674" w:rsidRDefault="00592674" w:rsidP="00D4278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1991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EB7DA6" w:rsidP="00EB7DA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Заводской </w:t>
            </w:r>
            <w:r w:rsidR="00FD5553">
              <w:rPr>
                <w:sz w:val="24"/>
              </w:rPr>
              <w:t xml:space="preserve">№ </w:t>
            </w:r>
          </w:p>
        </w:tc>
        <w:tc>
          <w:tcPr>
            <w:tcW w:w="4573" w:type="dxa"/>
          </w:tcPr>
          <w:p w:rsidR="00FD5553" w:rsidRPr="00592674" w:rsidRDefault="00EB7DA6" w:rsidP="0059267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 w:rsidR="00592674">
              <w:rPr>
                <w:sz w:val="24"/>
                <w:szCs w:val="24"/>
                <w:lang w:val="en-US"/>
              </w:rPr>
              <w:t>603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17202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17202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2674" w:rsidRDefault="00592674" w:rsidP="00FD5553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FD5553" w:rsidRDefault="00FD5553" w:rsidP="00FD5553">
      <w:pPr>
        <w:widowControl/>
        <w:rPr>
          <w:sz w:val="24"/>
          <w:szCs w:val="24"/>
        </w:rPr>
      </w:pPr>
      <w:bookmarkStart w:id="0" w:name="_GoBack"/>
      <w:bookmarkEnd w:id="0"/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 xml:space="preserve">ра  составляет  _______________ </w:t>
      </w:r>
      <w:r w:rsidRPr="00F8591C">
        <w:rPr>
          <w:sz w:val="24"/>
          <w:szCs w:val="24"/>
        </w:rPr>
        <w:t>(___________________________________)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</w:t>
      </w:r>
      <w:proofErr w:type="gramStart"/>
      <w:r w:rsidRPr="00F8591C">
        <w:rPr>
          <w:sz w:val="24"/>
          <w:szCs w:val="24"/>
        </w:rPr>
        <w:t>рублей</w:t>
      </w:r>
      <w:proofErr w:type="gramEnd"/>
      <w:r w:rsidRPr="00F8591C">
        <w:rPr>
          <w:sz w:val="24"/>
          <w:szCs w:val="24"/>
        </w:rPr>
        <w:t>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FD5553" w:rsidRPr="00F8591C" w:rsidRDefault="00FD5553" w:rsidP="00FD5553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р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к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FD5553" w:rsidRPr="00F8591C" w:rsidRDefault="00FD5553" w:rsidP="00FD5553">
      <w:pPr>
        <w:autoSpaceDE/>
        <w:autoSpaceDN/>
        <w:adjustRightInd/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FD5553" w:rsidRDefault="00FD555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7A74A3" w:rsidRP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7A74A3" w:rsidRPr="008E15E8" w:rsidRDefault="007A74A3" w:rsidP="007A74A3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color w:val="000000"/>
          <w:sz w:val="24"/>
          <w:szCs w:val="24"/>
        </w:rPr>
        <w:t>юридический</w:t>
      </w:r>
      <w:proofErr w:type="gramEnd"/>
      <w:r w:rsidRPr="008E15E8">
        <w:rPr>
          <w:color w:val="000000"/>
          <w:sz w:val="24"/>
          <w:szCs w:val="24"/>
        </w:rPr>
        <w:t xml:space="preserve">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7A74A3" w:rsidRDefault="007A74A3" w:rsidP="007A74A3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FD5553" w:rsidRDefault="00FD5553" w:rsidP="00AD6891">
      <w:pPr>
        <w:tabs>
          <w:tab w:val="left" w:pos="0"/>
        </w:tabs>
        <w:ind w:hanging="567"/>
        <w:jc w:val="both"/>
      </w:pPr>
    </w:p>
    <w:sectPr w:rsidR="00FD5553" w:rsidSect="000427E5">
      <w:footerReference w:type="default" r:id="rId9"/>
      <w:pgSz w:w="11906" w:h="16838"/>
      <w:pgMar w:top="567" w:right="851" w:bottom="567" w:left="1701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EB9" w:rsidRDefault="008E2EB9" w:rsidP="000427E5">
      <w:r>
        <w:separator/>
      </w:r>
    </w:p>
  </w:endnote>
  <w:endnote w:type="continuationSeparator" w:id="0">
    <w:p w:rsidR="008E2EB9" w:rsidRDefault="008E2EB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7E5" w:rsidRPr="00565CCE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65CCE">
      <w:rPr>
        <w:iCs/>
      </w:rPr>
      <w:t>Директор по логистике</w:t>
    </w:r>
    <w:r w:rsidRPr="000427E5">
      <w:rPr>
        <w:iCs/>
      </w:rPr>
      <w:t xml:space="preserve"> </w:t>
    </w:r>
    <w:r>
      <w:rPr>
        <w:iCs/>
      </w:rPr>
      <w:t>ОАО «ТГК-1»</w:t>
    </w:r>
  </w:p>
  <w:p w:rsidR="000427E5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  <w:t xml:space="preserve">                         Подпись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t>___________________ А.Г. Соколов</w:t>
    </w:r>
    <w:r>
      <w:tab/>
      <w:t xml:space="preserve">    </w:t>
    </w:r>
    <w:r>
      <w:tab/>
    </w:r>
    <w:r>
      <w:tab/>
    </w:r>
    <w:r>
      <w:tab/>
      <w:t>______________________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rPr>
        <w:color w:val="000000"/>
        <w:sz w:val="24"/>
        <w:szCs w:val="25"/>
      </w:rPr>
      <w:t>М.П.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EB9" w:rsidRDefault="008E2EB9" w:rsidP="000427E5">
      <w:r>
        <w:separator/>
      </w:r>
    </w:p>
  </w:footnote>
  <w:footnote w:type="continuationSeparator" w:id="0">
    <w:p w:rsidR="008E2EB9" w:rsidRDefault="008E2EB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abstractNum w:abstractNumId="7">
    <w:nsid w:val="73402208"/>
    <w:multiLevelType w:val="multilevel"/>
    <w:tmpl w:val="87345ED4"/>
    <w:lvl w:ilvl="0">
      <w:start w:val="10"/>
      <w:numFmt w:val="decimal"/>
      <w:lvlText w:val="%1."/>
      <w:lvlJc w:val="left"/>
      <w:pPr>
        <w:ind w:left="40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71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427E5"/>
    <w:rsid w:val="000F1ED4"/>
    <w:rsid w:val="00217084"/>
    <w:rsid w:val="00234673"/>
    <w:rsid w:val="002A408D"/>
    <w:rsid w:val="00326FDE"/>
    <w:rsid w:val="0043629E"/>
    <w:rsid w:val="005560B2"/>
    <w:rsid w:val="0056074D"/>
    <w:rsid w:val="00592674"/>
    <w:rsid w:val="005E2A2C"/>
    <w:rsid w:val="007A74A3"/>
    <w:rsid w:val="007E4663"/>
    <w:rsid w:val="00857DE8"/>
    <w:rsid w:val="008E2EB9"/>
    <w:rsid w:val="00915BB4"/>
    <w:rsid w:val="00AD6891"/>
    <w:rsid w:val="00BF315C"/>
    <w:rsid w:val="00C72ABD"/>
    <w:rsid w:val="00CB2288"/>
    <w:rsid w:val="00CB75AB"/>
    <w:rsid w:val="00D17202"/>
    <w:rsid w:val="00D42789"/>
    <w:rsid w:val="00DA0B26"/>
    <w:rsid w:val="00DA5E1B"/>
    <w:rsid w:val="00EB7DA6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3962E923-C129-4CD5-AFC6-45258DD3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T1">
    <w:name w:val="T1"/>
    <w:rsid w:val="007A74A3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20B07-8C70-4168-97AE-40CB85AF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8</cp:revision>
  <dcterms:created xsi:type="dcterms:W3CDTF">2013-07-04T12:27:00Z</dcterms:created>
  <dcterms:modified xsi:type="dcterms:W3CDTF">2013-09-05T10:36:00Z</dcterms:modified>
</cp:coreProperties>
</file>